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E7D" w:rsidRDefault="007504A2">
      <w:pPr>
        <w:rPr>
          <w:sz w:val="24"/>
          <w:szCs w:val="24"/>
        </w:rPr>
      </w:pPr>
      <w:r>
        <w:rPr>
          <w:sz w:val="24"/>
          <w:szCs w:val="24"/>
        </w:rPr>
        <w:t>On containers.do1.exam</w:t>
      </w:r>
      <w:bookmarkStart w:id="0" w:name="_GoBack"/>
      <w:bookmarkEnd w:id="0"/>
    </w:p>
    <w:p w:rsidR="007504A2" w:rsidRDefault="007504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Gitea</w:t>
      </w:r>
      <w:proofErr w:type="spellEnd"/>
      <w:r>
        <w:rPr>
          <w:sz w:val="24"/>
          <w:szCs w:val="24"/>
        </w:rPr>
        <w:t>:</w:t>
      </w:r>
    </w:p>
    <w:p w:rsidR="007504A2" w:rsidRDefault="007504A2">
      <w:pPr>
        <w:rPr>
          <w:sz w:val="24"/>
          <w:szCs w:val="24"/>
        </w:rPr>
      </w:pPr>
      <w:r>
        <w:rPr>
          <w:sz w:val="24"/>
          <w:szCs w:val="24"/>
        </w:rPr>
        <w:t xml:space="preserve">Configure server domain and </w:t>
      </w:r>
      <w:proofErr w:type="spellStart"/>
      <w:r>
        <w:rPr>
          <w:sz w:val="24"/>
          <w:szCs w:val="24"/>
        </w:rPr>
        <w:t>gitea</w:t>
      </w:r>
      <w:proofErr w:type="spellEnd"/>
      <w:r>
        <w:rPr>
          <w:sz w:val="24"/>
          <w:szCs w:val="24"/>
        </w:rPr>
        <w:t xml:space="preserve"> base </w:t>
      </w:r>
      <w:proofErr w:type="spellStart"/>
      <w:proofErr w:type="gramStart"/>
      <w:r>
        <w:rPr>
          <w:sz w:val="24"/>
          <w:szCs w:val="24"/>
        </w:rPr>
        <w:t>url</w:t>
      </w:r>
      <w:proofErr w:type="spellEnd"/>
      <w:proofErr w:type="gramEnd"/>
      <w:r>
        <w:rPr>
          <w:sz w:val="24"/>
          <w:szCs w:val="24"/>
        </w:rPr>
        <w:t xml:space="preserve"> to 192.168.99.202 / </w:t>
      </w:r>
      <w:r>
        <w:rPr>
          <w:sz w:val="24"/>
          <w:szCs w:val="24"/>
        </w:rPr>
        <w:t>192.168.99.202:</w:t>
      </w:r>
      <w:r>
        <w:rPr>
          <w:sz w:val="24"/>
          <w:szCs w:val="24"/>
        </w:rPr>
        <w:t>3000</w:t>
      </w:r>
    </w:p>
    <w:p w:rsidR="007504A2" w:rsidRDefault="007504A2">
      <w:pPr>
        <w:rPr>
          <w:sz w:val="24"/>
          <w:szCs w:val="24"/>
        </w:rPr>
      </w:pPr>
      <w:r w:rsidRPr="007504A2">
        <w:rPr>
          <w:sz w:val="24"/>
          <w:szCs w:val="24"/>
        </w:rPr>
        <w:drawing>
          <wp:inline distT="0" distB="0" distL="0" distR="0" wp14:anchorId="5B45CE35" wp14:editId="0AC47A41">
            <wp:extent cx="5943600" cy="3272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92" w:rsidRDefault="002C5A92">
      <w:pPr>
        <w:rPr>
          <w:sz w:val="24"/>
          <w:szCs w:val="24"/>
        </w:rPr>
      </w:pPr>
      <w:r>
        <w:rPr>
          <w:sz w:val="24"/>
          <w:szCs w:val="24"/>
        </w:rPr>
        <w:t xml:space="preserve">Register account and migrate repository from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:</w:t>
      </w:r>
    </w:p>
    <w:p w:rsidR="002C5A92" w:rsidRDefault="002C5A92">
      <w:pPr>
        <w:rPr>
          <w:sz w:val="24"/>
          <w:szCs w:val="24"/>
        </w:rPr>
      </w:pPr>
      <w:r w:rsidRPr="002C5A92">
        <w:rPr>
          <w:sz w:val="24"/>
          <w:szCs w:val="24"/>
        </w:rPr>
        <w:drawing>
          <wp:inline distT="0" distB="0" distL="0" distR="0" wp14:anchorId="4FDE945D" wp14:editId="37A3070B">
            <wp:extent cx="5943600" cy="32334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92" w:rsidRDefault="002C5A92">
      <w:pPr>
        <w:rPr>
          <w:sz w:val="24"/>
          <w:szCs w:val="24"/>
        </w:rPr>
      </w:pPr>
      <w:r w:rsidRPr="002C5A92">
        <w:rPr>
          <w:sz w:val="24"/>
          <w:szCs w:val="24"/>
        </w:rPr>
        <w:lastRenderedPageBreak/>
        <w:drawing>
          <wp:inline distT="0" distB="0" distL="0" distR="0" wp14:anchorId="045E7126" wp14:editId="64761842">
            <wp:extent cx="5943600" cy="32721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92" w:rsidRDefault="002C5A92">
      <w:pPr>
        <w:rPr>
          <w:sz w:val="24"/>
          <w:szCs w:val="24"/>
        </w:rPr>
      </w:pPr>
    </w:p>
    <w:p w:rsidR="002C5A92" w:rsidRDefault="002C5A92" w:rsidP="002C5A92">
      <w:pPr>
        <w:rPr>
          <w:sz w:val="24"/>
          <w:szCs w:val="24"/>
        </w:rPr>
      </w:pPr>
      <w:r>
        <w:rPr>
          <w:sz w:val="24"/>
          <w:szCs w:val="24"/>
        </w:rPr>
        <w:t xml:space="preserve">On </w:t>
      </w:r>
      <w:r>
        <w:rPr>
          <w:sz w:val="24"/>
          <w:szCs w:val="24"/>
        </w:rPr>
        <w:t>pipelines</w:t>
      </w:r>
      <w:r>
        <w:rPr>
          <w:sz w:val="24"/>
          <w:szCs w:val="24"/>
        </w:rPr>
        <w:t>.do1.exam</w:t>
      </w:r>
    </w:p>
    <w:p w:rsidR="000314F7" w:rsidRDefault="000314F7" w:rsidP="002C5A92">
      <w:pPr>
        <w:rPr>
          <w:sz w:val="24"/>
          <w:szCs w:val="24"/>
        </w:rPr>
      </w:pPr>
      <w:r>
        <w:rPr>
          <w:sz w:val="24"/>
          <w:szCs w:val="24"/>
        </w:rPr>
        <w:t>Jenkins:</w:t>
      </w:r>
    </w:p>
    <w:p w:rsidR="000314F7" w:rsidRDefault="000314F7" w:rsidP="002C5A92">
      <w:pPr>
        <w:rPr>
          <w:sz w:val="24"/>
          <w:szCs w:val="24"/>
        </w:rPr>
      </w:pPr>
      <w:r>
        <w:rPr>
          <w:sz w:val="24"/>
          <w:szCs w:val="24"/>
        </w:rPr>
        <w:t>Install suggested plugins:</w:t>
      </w:r>
    </w:p>
    <w:p w:rsidR="000314F7" w:rsidRDefault="000314F7" w:rsidP="002C5A92">
      <w:pPr>
        <w:rPr>
          <w:sz w:val="24"/>
          <w:szCs w:val="24"/>
        </w:rPr>
      </w:pPr>
      <w:r w:rsidRPr="000314F7">
        <w:rPr>
          <w:sz w:val="24"/>
          <w:szCs w:val="24"/>
        </w:rPr>
        <w:drawing>
          <wp:inline distT="0" distB="0" distL="0" distR="0" wp14:anchorId="6C8A246C" wp14:editId="410D81EC">
            <wp:extent cx="5943600" cy="32492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4F7" w:rsidRDefault="000314F7" w:rsidP="002C5A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Configure admin user – admin/admin</w:t>
      </w:r>
      <w:r w:rsidR="00FB5648">
        <w:rPr>
          <w:sz w:val="24"/>
          <w:szCs w:val="24"/>
        </w:rPr>
        <w:t xml:space="preserve">. Confirm default URL configuration- </w:t>
      </w:r>
      <w:r w:rsidR="00FB5648" w:rsidRPr="00FB5648">
        <w:rPr>
          <w:sz w:val="24"/>
          <w:szCs w:val="24"/>
        </w:rPr>
        <w:t>http://192.168.99.201:8080/</w:t>
      </w:r>
    </w:p>
    <w:p w:rsidR="002C5A92" w:rsidRDefault="00FB5648">
      <w:pPr>
        <w:rPr>
          <w:sz w:val="24"/>
          <w:szCs w:val="24"/>
        </w:rPr>
      </w:pPr>
      <w:r w:rsidRPr="00FB5648">
        <w:rPr>
          <w:sz w:val="24"/>
          <w:szCs w:val="24"/>
        </w:rPr>
        <w:drawing>
          <wp:inline distT="0" distB="0" distL="0" distR="0" wp14:anchorId="7176D47F" wp14:editId="3B8B432C">
            <wp:extent cx="5943600" cy="3237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48" w:rsidRDefault="00FB5648">
      <w:pPr>
        <w:rPr>
          <w:sz w:val="24"/>
          <w:szCs w:val="24"/>
        </w:rPr>
      </w:pPr>
    </w:p>
    <w:p w:rsidR="00FB5648" w:rsidRDefault="00FB5648">
      <w:pPr>
        <w:rPr>
          <w:sz w:val="24"/>
          <w:szCs w:val="24"/>
        </w:rPr>
      </w:pPr>
      <w:r>
        <w:rPr>
          <w:sz w:val="24"/>
          <w:szCs w:val="24"/>
        </w:rPr>
        <w:t xml:space="preserve">Install </w:t>
      </w:r>
      <w:proofErr w:type="spellStart"/>
      <w:r>
        <w:rPr>
          <w:sz w:val="24"/>
          <w:szCs w:val="24"/>
        </w:rPr>
        <w:t>gitea</w:t>
      </w:r>
      <w:proofErr w:type="spellEnd"/>
      <w:r>
        <w:rPr>
          <w:sz w:val="24"/>
          <w:szCs w:val="24"/>
        </w:rPr>
        <w:t xml:space="preserve"> and </w:t>
      </w:r>
      <w:proofErr w:type="spellStart"/>
      <w:proofErr w:type="gramStart"/>
      <w:r>
        <w:rPr>
          <w:sz w:val="24"/>
          <w:szCs w:val="24"/>
        </w:rPr>
        <w:t>ssh</w:t>
      </w:r>
      <w:proofErr w:type="spellEnd"/>
      <w:proofErr w:type="gramEnd"/>
      <w:r>
        <w:rPr>
          <w:sz w:val="24"/>
          <w:szCs w:val="24"/>
        </w:rPr>
        <w:t xml:space="preserve"> plugins:</w:t>
      </w:r>
    </w:p>
    <w:p w:rsidR="00FB5648" w:rsidRDefault="00FB5648">
      <w:pPr>
        <w:rPr>
          <w:sz w:val="24"/>
          <w:szCs w:val="24"/>
        </w:rPr>
      </w:pPr>
      <w:r w:rsidRPr="00FB5648">
        <w:rPr>
          <w:sz w:val="24"/>
          <w:szCs w:val="24"/>
        </w:rPr>
        <w:drawing>
          <wp:inline distT="0" distB="0" distL="0" distR="0" wp14:anchorId="7ABA773B" wp14:editId="4FE53D6F">
            <wp:extent cx="5943600" cy="32543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48" w:rsidRDefault="00FB5648">
      <w:pPr>
        <w:rPr>
          <w:sz w:val="24"/>
          <w:szCs w:val="24"/>
        </w:rPr>
      </w:pPr>
      <w:r w:rsidRPr="00FB5648">
        <w:rPr>
          <w:sz w:val="24"/>
          <w:szCs w:val="24"/>
        </w:rPr>
        <w:lastRenderedPageBreak/>
        <w:drawing>
          <wp:inline distT="0" distB="0" distL="0" distR="0" wp14:anchorId="41CC8CB8" wp14:editId="69840115">
            <wp:extent cx="5943600" cy="32505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48" w:rsidRDefault="00A4404B">
      <w:pPr>
        <w:rPr>
          <w:sz w:val="24"/>
          <w:szCs w:val="24"/>
        </w:rPr>
      </w:pPr>
      <w:r>
        <w:rPr>
          <w:sz w:val="24"/>
          <w:szCs w:val="24"/>
        </w:rPr>
        <w:t xml:space="preserve">Create vagrant user credentials. Generate access token from </w:t>
      </w:r>
      <w:proofErr w:type="spellStart"/>
      <w:r>
        <w:rPr>
          <w:sz w:val="24"/>
          <w:szCs w:val="24"/>
        </w:rPr>
        <w:t>dockerhub</w:t>
      </w:r>
      <w:proofErr w:type="spellEnd"/>
      <w:r>
        <w:rPr>
          <w:sz w:val="24"/>
          <w:szCs w:val="24"/>
        </w:rPr>
        <w:t xml:space="preserve"> for the user and create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credentials on Jenkins with username from </w:t>
      </w:r>
      <w:proofErr w:type="spellStart"/>
      <w:r>
        <w:rPr>
          <w:sz w:val="24"/>
          <w:szCs w:val="24"/>
        </w:rPr>
        <w:t>dockerhub</w:t>
      </w:r>
      <w:proofErr w:type="spellEnd"/>
      <w:r>
        <w:rPr>
          <w:sz w:val="24"/>
          <w:szCs w:val="24"/>
        </w:rPr>
        <w:t xml:space="preserve"> and the access token</w:t>
      </w:r>
    </w:p>
    <w:p w:rsidR="00FB5648" w:rsidRDefault="00A4404B">
      <w:pPr>
        <w:rPr>
          <w:sz w:val="24"/>
          <w:szCs w:val="24"/>
        </w:rPr>
      </w:pPr>
      <w:r w:rsidRPr="00A4404B">
        <w:rPr>
          <w:sz w:val="24"/>
          <w:szCs w:val="24"/>
        </w:rPr>
        <w:drawing>
          <wp:inline distT="0" distB="0" distL="0" distR="0" wp14:anchorId="420E4E9D" wp14:editId="4A37B031">
            <wp:extent cx="5943600" cy="32632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4B" w:rsidRDefault="00A4404B">
      <w:pPr>
        <w:rPr>
          <w:sz w:val="24"/>
          <w:szCs w:val="24"/>
        </w:rPr>
      </w:pPr>
    </w:p>
    <w:p w:rsidR="00A4404B" w:rsidRDefault="00A4404B">
      <w:pPr>
        <w:rPr>
          <w:sz w:val="24"/>
          <w:szCs w:val="24"/>
        </w:rPr>
      </w:pPr>
      <w:r>
        <w:rPr>
          <w:sz w:val="24"/>
          <w:szCs w:val="24"/>
        </w:rPr>
        <w:t xml:space="preserve">Set a </w:t>
      </w:r>
      <w:proofErr w:type="spellStart"/>
      <w:proofErr w:type="gramStart"/>
      <w:r>
        <w:rPr>
          <w:sz w:val="24"/>
          <w:szCs w:val="24"/>
        </w:rPr>
        <w:t>ssh</w:t>
      </w:r>
      <w:proofErr w:type="spellEnd"/>
      <w:proofErr w:type="gramEnd"/>
      <w:r>
        <w:rPr>
          <w:sz w:val="24"/>
          <w:szCs w:val="24"/>
        </w:rPr>
        <w:t xml:space="preserve"> remote host for the slave connection</w:t>
      </w:r>
    </w:p>
    <w:p w:rsidR="00A4404B" w:rsidRDefault="00A4404B">
      <w:pPr>
        <w:rPr>
          <w:sz w:val="24"/>
          <w:szCs w:val="24"/>
        </w:rPr>
      </w:pPr>
      <w:r w:rsidRPr="00A4404B">
        <w:rPr>
          <w:sz w:val="24"/>
          <w:szCs w:val="24"/>
        </w:rPr>
        <w:lastRenderedPageBreak/>
        <w:drawing>
          <wp:inline distT="0" distB="0" distL="0" distR="0" wp14:anchorId="63F51DC1" wp14:editId="0396A509">
            <wp:extent cx="5943600" cy="3265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4B" w:rsidRDefault="00A4404B">
      <w:pPr>
        <w:rPr>
          <w:sz w:val="24"/>
          <w:szCs w:val="24"/>
        </w:rPr>
      </w:pPr>
      <w:r>
        <w:rPr>
          <w:sz w:val="24"/>
          <w:szCs w:val="24"/>
        </w:rPr>
        <w:t xml:space="preserve">Establish an </w:t>
      </w:r>
      <w:proofErr w:type="spellStart"/>
      <w:proofErr w:type="gramStart"/>
      <w:r>
        <w:rPr>
          <w:sz w:val="24"/>
          <w:szCs w:val="24"/>
        </w:rPr>
        <w:t>ssh</w:t>
      </w:r>
      <w:proofErr w:type="spellEnd"/>
      <w:proofErr w:type="gramEnd"/>
      <w:r>
        <w:rPr>
          <w:sz w:val="24"/>
          <w:szCs w:val="24"/>
        </w:rPr>
        <w:t xml:space="preserve"> connection from pipelines.do1.exam with Jenkins user to vagrant user on containers.do1.exam to pass the fingerprint</w:t>
      </w:r>
    </w:p>
    <w:p w:rsidR="00A4404B" w:rsidRDefault="00A4404B">
      <w:pPr>
        <w:rPr>
          <w:sz w:val="24"/>
          <w:szCs w:val="24"/>
        </w:rPr>
      </w:pPr>
      <w:r w:rsidRPr="00A4404B">
        <w:rPr>
          <w:sz w:val="24"/>
          <w:szCs w:val="24"/>
        </w:rPr>
        <w:drawing>
          <wp:inline distT="0" distB="0" distL="0" distR="0" wp14:anchorId="333343E4" wp14:editId="3FD5AFDF">
            <wp:extent cx="5943600" cy="2940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4B" w:rsidRDefault="00A4404B">
      <w:pPr>
        <w:rPr>
          <w:sz w:val="24"/>
          <w:szCs w:val="24"/>
        </w:rPr>
      </w:pPr>
      <w:r>
        <w:rPr>
          <w:sz w:val="24"/>
          <w:szCs w:val="24"/>
        </w:rPr>
        <w:t>Create slave agent:</w:t>
      </w:r>
    </w:p>
    <w:p w:rsidR="00A4404B" w:rsidRDefault="00A4404B">
      <w:pPr>
        <w:rPr>
          <w:sz w:val="24"/>
          <w:szCs w:val="24"/>
        </w:rPr>
      </w:pPr>
      <w:r w:rsidRPr="00A4404B">
        <w:rPr>
          <w:sz w:val="24"/>
          <w:szCs w:val="24"/>
        </w:rPr>
        <w:lastRenderedPageBreak/>
        <w:drawing>
          <wp:inline distT="0" distB="0" distL="0" distR="0" wp14:anchorId="76564AF7" wp14:editId="51542295">
            <wp:extent cx="5943600" cy="3277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4B" w:rsidRDefault="008E653C">
      <w:pPr>
        <w:rPr>
          <w:sz w:val="24"/>
          <w:szCs w:val="24"/>
        </w:rPr>
      </w:pPr>
      <w:r w:rsidRPr="008E653C">
        <w:rPr>
          <w:sz w:val="24"/>
          <w:szCs w:val="24"/>
        </w:rPr>
        <w:drawing>
          <wp:inline distT="0" distB="0" distL="0" distR="0" wp14:anchorId="5C94F5F6" wp14:editId="51420B4A">
            <wp:extent cx="5943600" cy="32683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3C" w:rsidRDefault="008E653C">
      <w:pPr>
        <w:rPr>
          <w:sz w:val="24"/>
          <w:szCs w:val="24"/>
        </w:rPr>
      </w:pPr>
      <w:r>
        <w:rPr>
          <w:sz w:val="24"/>
          <w:szCs w:val="24"/>
        </w:rPr>
        <w:t>Created folder Exam with pipeline exam:</w:t>
      </w:r>
    </w:p>
    <w:p w:rsidR="008E653C" w:rsidRDefault="008E653C">
      <w:pPr>
        <w:rPr>
          <w:sz w:val="24"/>
          <w:szCs w:val="24"/>
        </w:rPr>
      </w:pPr>
      <w:r w:rsidRPr="008E653C">
        <w:rPr>
          <w:sz w:val="24"/>
          <w:szCs w:val="24"/>
        </w:rPr>
        <w:lastRenderedPageBreak/>
        <w:drawing>
          <wp:inline distT="0" distB="0" distL="0" distR="0" wp14:anchorId="33623DDD" wp14:editId="0E4ABBF5">
            <wp:extent cx="5943600" cy="32518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3C" w:rsidRDefault="008E653C">
      <w:pPr>
        <w:rPr>
          <w:sz w:val="24"/>
          <w:szCs w:val="24"/>
        </w:rPr>
      </w:pPr>
      <w:r>
        <w:rPr>
          <w:sz w:val="24"/>
          <w:szCs w:val="24"/>
        </w:rPr>
        <w:t>Pipeline script is attached to the assignment archive (file name ‘</w:t>
      </w:r>
      <w:proofErr w:type="spellStart"/>
      <w:r>
        <w:rPr>
          <w:sz w:val="24"/>
          <w:szCs w:val="24"/>
        </w:rPr>
        <w:t>PipelineScript</w:t>
      </w:r>
      <w:proofErr w:type="spellEnd"/>
      <w:r>
        <w:rPr>
          <w:sz w:val="24"/>
          <w:szCs w:val="24"/>
        </w:rPr>
        <w:t>’).</w:t>
      </w:r>
    </w:p>
    <w:p w:rsidR="008E653C" w:rsidRDefault="008E653C">
      <w:pPr>
        <w:rPr>
          <w:sz w:val="24"/>
          <w:szCs w:val="24"/>
        </w:rPr>
      </w:pPr>
      <w:r>
        <w:rPr>
          <w:sz w:val="24"/>
          <w:szCs w:val="24"/>
        </w:rPr>
        <w:t xml:space="preserve">Successful job execution (prior to </w:t>
      </w:r>
      <w:proofErr w:type="spellStart"/>
      <w:r>
        <w:rPr>
          <w:sz w:val="24"/>
          <w:szCs w:val="24"/>
        </w:rPr>
        <w:t>webhook</w:t>
      </w:r>
      <w:proofErr w:type="spellEnd"/>
      <w:r>
        <w:rPr>
          <w:sz w:val="24"/>
          <w:szCs w:val="24"/>
        </w:rPr>
        <w:t xml:space="preserve"> trigger):</w:t>
      </w:r>
      <w:r>
        <w:rPr>
          <w:sz w:val="24"/>
          <w:szCs w:val="24"/>
        </w:rPr>
        <w:br/>
      </w:r>
      <w:r w:rsidRPr="008E653C">
        <w:rPr>
          <w:sz w:val="24"/>
          <w:szCs w:val="24"/>
        </w:rPr>
        <w:drawing>
          <wp:inline distT="0" distB="0" distL="0" distR="0" wp14:anchorId="3DF03508" wp14:editId="5AB736CD">
            <wp:extent cx="5943600" cy="3265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3C" w:rsidRDefault="008E653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Started working on the </w:t>
      </w:r>
      <w:proofErr w:type="spellStart"/>
      <w:r>
        <w:rPr>
          <w:sz w:val="24"/>
          <w:szCs w:val="24"/>
        </w:rPr>
        <w:t>webhook</w:t>
      </w:r>
      <w:proofErr w:type="spellEnd"/>
      <w:r>
        <w:rPr>
          <w:sz w:val="24"/>
          <w:szCs w:val="24"/>
        </w:rPr>
        <w:t xml:space="preserve"> trigger</w:t>
      </w:r>
      <w:proofErr w:type="gramStart"/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br/>
        <w:t>Jenkins job:</w:t>
      </w:r>
      <w:r>
        <w:rPr>
          <w:sz w:val="24"/>
          <w:szCs w:val="24"/>
        </w:rPr>
        <w:br/>
      </w:r>
      <w:r w:rsidRPr="008E653C">
        <w:rPr>
          <w:sz w:val="24"/>
          <w:szCs w:val="24"/>
        </w:rPr>
        <w:drawing>
          <wp:inline distT="0" distB="0" distL="0" distR="0" wp14:anchorId="1102395A" wp14:editId="28F5B848">
            <wp:extent cx="5943600" cy="32708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3C" w:rsidRDefault="008E653C">
      <w:pPr>
        <w:rPr>
          <w:sz w:val="24"/>
          <w:szCs w:val="24"/>
        </w:rPr>
      </w:pPr>
      <w:r w:rsidRPr="008E653C">
        <w:rPr>
          <w:sz w:val="24"/>
          <w:szCs w:val="24"/>
        </w:rPr>
        <w:drawing>
          <wp:inline distT="0" distB="0" distL="0" distR="0" wp14:anchorId="1E7985E3" wp14:editId="14CF4BDB">
            <wp:extent cx="5943600" cy="3259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3C" w:rsidRDefault="008E653C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Gitea</w:t>
      </w:r>
      <w:proofErr w:type="spellEnd"/>
      <w:r>
        <w:rPr>
          <w:sz w:val="24"/>
          <w:szCs w:val="24"/>
        </w:rPr>
        <w:t xml:space="preserve"> – containers.do1.exam</w:t>
      </w:r>
    </w:p>
    <w:p w:rsidR="00B665FC" w:rsidRDefault="008E653C">
      <w:pPr>
        <w:rPr>
          <w:sz w:val="24"/>
          <w:szCs w:val="24"/>
        </w:rPr>
      </w:pPr>
      <w:r>
        <w:rPr>
          <w:sz w:val="24"/>
          <w:szCs w:val="24"/>
        </w:rPr>
        <w:t xml:space="preserve">Go to settings – </w:t>
      </w:r>
      <w:proofErr w:type="spellStart"/>
      <w:r>
        <w:rPr>
          <w:sz w:val="24"/>
          <w:szCs w:val="24"/>
        </w:rPr>
        <w:t>Webhooks</w:t>
      </w:r>
      <w:proofErr w:type="spellEnd"/>
      <w:r>
        <w:rPr>
          <w:sz w:val="24"/>
          <w:szCs w:val="24"/>
        </w:rPr>
        <w:t xml:space="preserve"> – add </w:t>
      </w:r>
      <w:proofErr w:type="spellStart"/>
      <w:r>
        <w:rPr>
          <w:sz w:val="24"/>
          <w:szCs w:val="24"/>
        </w:rPr>
        <w:t>Gitea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Webhook</w:t>
      </w:r>
      <w:proofErr w:type="spellEnd"/>
      <w:r w:rsidR="00B665FC">
        <w:rPr>
          <w:sz w:val="24"/>
          <w:szCs w:val="24"/>
        </w:rPr>
        <w:t xml:space="preserve"> </w:t>
      </w:r>
    </w:p>
    <w:p w:rsidR="008E653C" w:rsidRDefault="00B665F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set</w:t>
      </w:r>
      <w:proofErr w:type="gramEnd"/>
      <w:r>
        <w:rPr>
          <w:sz w:val="24"/>
          <w:szCs w:val="24"/>
        </w:rPr>
        <w:t xml:space="preserve"> up target URL and test </w:t>
      </w:r>
      <w:proofErr w:type="spellStart"/>
      <w:r>
        <w:rPr>
          <w:sz w:val="24"/>
          <w:szCs w:val="24"/>
        </w:rPr>
        <w:t>webhook</w:t>
      </w:r>
      <w:proofErr w:type="spellEnd"/>
      <w:r>
        <w:rPr>
          <w:sz w:val="24"/>
          <w:szCs w:val="24"/>
        </w:rPr>
        <w:t xml:space="preserve"> delivery</w:t>
      </w:r>
    </w:p>
    <w:p w:rsidR="00B665FC" w:rsidRDefault="00B665FC">
      <w:pPr>
        <w:rPr>
          <w:sz w:val="24"/>
          <w:szCs w:val="24"/>
        </w:rPr>
      </w:pPr>
      <w:r w:rsidRPr="00B665FC">
        <w:rPr>
          <w:sz w:val="24"/>
          <w:szCs w:val="24"/>
        </w:rPr>
        <w:lastRenderedPageBreak/>
        <w:t>http://192.168.99.201:8080/gitea-webhook/post</w:t>
      </w:r>
    </w:p>
    <w:p w:rsidR="00B665FC" w:rsidRDefault="00B665FC">
      <w:pPr>
        <w:rPr>
          <w:sz w:val="24"/>
          <w:szCs w:val="24"/>
        </w:rPr>
      </w:pPr>
      <w:r w:rsidRPr="00B665FC">
        <w:rPr>
          <w:sz w:val="24"/>
          <w:szCs w:val="24"/>
        </w:rPr>
        <w:drawing>
          <wp:inline distT="0" distB="0" distL="0" distR="0" wp14:anchorId="13BC6C93" wp14:editId="2077224D">
            <wp:extent cx="5943600" cy="32454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53C" w:rsidRDefault="008E653C">
      <w:pPr>
        <w:rPr>
          <w:sz w:val="24"/>
          <w:szCs w:val="24"/>
        </w:rPr>
      </w:pPr>
    </w:p>
    <w:p w:rsidR="00A4404B" w:rsidRDefault="00770DFA">
      <w:pPr>
        <w:rPr>
          <w:sz w:val="24"/>
          <w:szCs w:val="24"/>
        </w:rPr>
      </w:pPr>
      <w:r>
        <w:rPr>
          <w:sz w:val="24"/>
          <w:szCs w:val="24"/>
        </w:rPr>
        <w:t>Made changes to the repo and we see in the polling log successful hook call and build</w:t>
      </w:r>
    </w:p>
    <w:p w:rsidR="00770DFA" w:rsidRDefault="00770DFA">
      <w:pPr>
        <w:rPr>
          <w:sz w:val="24"/>
          <w:szCs w:val="24"/>
        </w:rPr>
      </w:pPr>
      <w:r w:rsidRPr="00770DFA">
        <w:rPr>
          <w:sz w:val="24"/>
          <w:szCs w:val="24"/>
        </w:rPr>
        <w:drawing>
          <wp:inline distT="0" distB="0" distL="0" distR="0" wp14:anchorId="0A1F70B0" wp14:editId="12C217F3">
            <wp:extent cx="5943600" cy="3260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B2" w:rsidRDefault="00FA49B2">
      <w:pPr>
        <w:rPr>
          <w:rFonts w:ascii="Arial" w:hAnsi="Arial" w:cs="Arial"/>
          <w:i/>
          <w:iCs/>
          <w:color w:val="000000"/>
          <w:sz w:val="20"/>
          <w:szCs w:val="20"/>
        </w:rPr>
      </w:pPr>
      <w:r>
        <w:rPr>
          <w:sz w:val="24"/>
          <w:szCs w:val="24"/>
        </w:rPr>
        <w:t xml:space="preserve">Make change to </w:t>
      </w:r>
      <w:r w:rsidRPr="00536825">
        <w:rPr>
          <w:b/>
          <w:bCs/>
          <w:i/>
          <w:iCs/>
          <w:highlight w:val="yellow"/>
        </w:rPr>
        <w:t>client/code/app.dat</w:t>
      </w:r>
      <w:r w:rsidRPr="00536825">
        <w:rPr>
          <w:i/>
          <w:iCs/>
          <w:highlight w:val="yellow"/>
        </w:rPr>
        <w:t xml:space="preserve"> file</w:t>
      </w:r>
      <w:r>
        <w:rPr>
          <w:i/>
          <w:iCs/>
        </w:rPr>
        <w:t xml:space="preserve"> </w:t>
      </w:r>
      <w:r>
        <w:rPr>
          <w:rFonts w:ascii="Arial" w:hAnsi="Arial" w:cs="Arial"/>
          <w:i/>
          <w:iCs/>
          <w:color w:val="000000"/>
          <w:sz w:val="20"/>
          <w:szCs w:val="20"/>
        </w:rPr>
        <w:t>2023.03.26.12:20:15</w:t>
      </w:r>
    </w:p>
    <w:p w:rsidR="00FA49B2" w:rsidRDefault="00FA49B2">
      <w:pPr>
        <w:rPr>
          <w:rFonts w:ascii="Arial" w:hAnsi="Arial" w:cs="Arial"/>
          <w:iCs/>
          <w:color w:val="000000"/>
          <w:sz w:val="20"/>
          <w:szCs w:val="20"/>
        </w:rPr>
      </w:pPr>
      <w:r>
        <w:rPr>
          <w:rFonts w:ascii="Arial" w:hAnsi="Arial" w:cs="Arial"/>
          <w:iCs/>
          <w:color w:val="000000"/>
          <w:sz w:val="20"/>
          <w:szCs w:val="20"/>
        </w:rPr>
        <w:t xml:space="preserve">Successful build via </w:t>
      </w:r>
      <w:proofErr w:type="spellStart"/>
      <w:r>
        <w:rPr>
          <w:rFonts w:ascii="Arial" w:hAnsi="Arial" w:cs="Arial"/>
          <w:iCs/>
          <w:color w:val="000000"/>
          <w:sz w:val="20"/>
          <w:szCs w:val="20"/>
        </w:rPr>
        <w:t>webhook</w:t>
      </w:r>
      <w:proofErr w:type="spellEnd"/>
      <w:r>
        <w:rPr>
          <w:rFonts w:ascii="Arial" w:hAnsi="Arial" w:cs="Arial"/>
          <w:iCs/>
          <w:color w:val="000000"/>
          <w:sz w:val="20"/>
          <w:szCs w:val="20"/>
        </w:rPr>
        <w:t xml:space="preserve"> trigger</w:t>
      </w:r>
    </w:p>
    <w:p w:rsidR="00FA49B2" w:rsidRDefault="00FA49B2">
      <w:pPr>
        <w:rPr>
          <w:sz w:val="24"/>
          <w:szCs w:val="24"/>
        </w:rPr>
      </w:pPr>
      <w:r w:rsidRPr="00FA49B2">
        <w:rPr>
          <w:sz w:val="24"/>
          <w:szCs w:val="24"/>
        </w:rPr>
        <w:lastRenderedPageBreak/>
        <w:drawing>
          <wp:inline distT="0" distB="0" distL="0" distR="0" wp14:anchorId="3C2E929B" wp14:editId="5083AC06">
            <wp:extent cx="5943600" cy="32619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B2" w:rsidRDefault="00FA49B2">
      <w:pPr>
        <w:rPr>
          <w:sz w:val="24"/>
          <w:szCs w:val="24"/>
        </w:rPr>
      </w:pPr>
      <w:r>
        <w:rPr>
          <w:sz w:val="24"/>
          <w:szCs w:val="24"/>
        </w:rPr>
        <w:t>Production application front-end running on 192.168.99.202:80</w:t>
      </w:r>
    </w:p>
    <w:p w:rsidR="00FA49B2" w:rsidRPr="00FA49B2" w:rsidRDefault="00FA49B2">
      <w:pPr>
        <w:rPr>
          <w:sz w:val="24"/>
          <w:szCs w:val="24"/>
        </w:rPr>
      </w:pPr>
      <w:r w:rsidRPr="00FA49B2">
        <w:rPr>
          <w:sz w:val="24"/>
          <w:szCs w:val="24"/>
        </w:rPr>
        <w:drawing>
          <wp:inline distT="0" distB="0" distL="0" distR="0" wp14:anchorId="66276811" wp14:editId="20319FAD">
            <wp:extent cx="5943600" cy="3263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92" w:rsidRDefault="002C5A92">
      <w:pPr>
        <w:rPr>
          <w:sz w:val="24"/>
          <w:szCs w:val="24"/>
        </w:rPr>
      </w:pPr>
    </w:p>
    <w:p w:rsidR="002C5A92" w:rsidRDefault="002C5A92">
      <w:pPr>
        <w:rPr>
          <w:sz w:val="24"/>
          <w:szCs w:val="24"/>
        </w:rPr>
      </w:pPr>
    </w:p>
    <w:p w:rsidR="002C5A92" w:rsidRDefault="002C5A92" w:rsidP="002C5A92">
      <w:pPr>
        <w:rPr>
          <w:sz w:val="24"/>
          <w:szCs w:val="24"/>
        </w:rPr>
      </w:pPr>
      <w:r>
        <w:rPr>
          <w:sz w:val="24"/>
          <w:szCs w:val="24"/>
        </w:rPr>
        <w:t xml:space="preserve">On </w:t>
      </w:r>
      <w:r>
        <w:rPr>
          <w:sz w:val="24"/>
          <w:szCs w:val="24"/>
        </w:rPr>
        <w:t>monitoring</w:t>
      </w:r>
      <w:r>
        <w:rPr>
          <w:sz w:val="24"/>
          <w:szCs w:val="24"/>
        </w:rPr>
        <w:t>.do1.exam</w:t>
      </w:r>
    </w:p>
    <w:p w:rsidR="002C5A92" w:rsidRDefault="002C5A92" w:rsidP="002C5A92">
      <w:pPr>
        <w:rPr>
          <w:sz w:val="24"/>
          <w:szCs w:val="24"/>
        </w:rPr>
      </w:pPr>
      <w:r>
        <w:rPr>
          <w:sz w:val="24"/>
          <w:szCs w:val="24"/>
        </w:rPr>
        <w:t>We can see that all node exporters are providing metrics on the given targets:</w:t>
      </w:r>
    </w:p>
    <w:p w:rsidR="002C5A92" w:rsidRDefault="002C5A92" w:rsidP="002C5A92">
      <w:pPr>
        <w:rPr>
          <w:sz w:val="24"/>
          <w:szCs w:val="24"/>
        </w:rPr>
      </w:pPr>
      <w:r w:rsidRPr="002C5A92">
        <w:rPr>
          <w:sz w:val="24"/>
          <w:szCs w:val="24"/>
        </w:rPr>
        <w:lastRenderedPageBreak/>
        <w:drawing>
          <wp:inline distT="0" distB="0" distL="0" distR="0" wp14:anchorId="65F1743A" wp14:editId="1F5D6CAA">
            <wp:extent cx="5943600" cy="3265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92" w:rsidRDefault="002C5A92" w:rsidP="002C5A9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Grafana</w:t>
      </w:r>
      <w:proofErr w:type="spellEnd"/>
      <w:r>
        <w:rPr>
          <w:sz w:val="24"/>
          <w:szCs w:val="24"/>
        </w:rPr>
        <w:t xml:space="preserve"> is up and with configured data source </w:t>
      </w:r>
    </w:p>
    <w:p w:rsidR="002C5A92" w:rsidRDefault="002C5A92" w:rsidP="002C5A92">
      <w:pPr>
        <w:rPr>
          <w:sz w:val="24"/>
          <w:szCs w:val="24"/>
        </w:rPr>
      </w:pPr>
      <w:r w:rsidRPr="002C5A92">
        <w:rPr>
          <w:sz w:val="24"/>
          <w:szCs w:val="24"/>
        </w:rPr>
        <w:drawing>
          <wp:inline distT="0" distB="0" distL="0" distR="0" wp14:anchorId="397B8CB4" wp14:editId="73F0875F">
            <wp:extent cx="5943600" cy="32619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51" w:rsidRDefault="00C47051" w:rsidP="002C5A92">
      <w:pPr>
        <w:rPr>
          <w:sz w:val="24"/>
          <w:szCs w:val="24"/>
        </w:rPr>
      </w:pPr>
    </w:p>
    <w:p w:rsidR="00C47051" w:rsidRDefault="00C47051" w:rsidP="002C5A92">
      <w:pPr>
        <w:rPr>
          <w:sz w:val="24"/>
          <w:szCs w:val="24"/>
        </w:rPr>
      </w:pPr>
      <w:r>
        <w:rPr>
          <w:sz w:val="24"/>
          <w:szCs w:val="24"/>
        </w:rPr>
        <w:t xml:space="preserve">Create a dashboard and configure panel - </w:t>
      </w:r>
      <w:r w:rsidRPr="00C47051">
        <w:rPr>
          <w:sz w:val="24"/>
          <w:szCs w:val="24"/>
        </w:rPr>
        <w:t>CPU seconds on both nodes</w:t>
      </w:r>
    </w:p>
    <w:p w:rsidR="00C47051" w:rsidRPr="00C47051" w:rsidRDefault="00C47051" w:rsidP="00C47051">
      <w:pPr>
        <w:shd w:val="clear" w:color="auto" w:fill="111217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sz w:val="24"/>
          <w:szCs w:val="24"/>
        </w:rPr>
        <w:t xml:space="preserve">Used code query - </w:t>
      </w:r>
      <w:r w:rsidRPr="00C47051">
        <w:rPr>
          <w:rFonts w:ascii="Consolas" w:eastAsia="Times New Roman" w:hAnsi="Consolas" w:cs="Times New Roman"/>
          <w:color w:val="3DC9B0"/>
          <w:sz w:val="21"/>
          <w:szCs w:val="21"/>
        </w:rPr>
        <w:t>sum</w:t>
      </w:r>
      <w:r w:rsidRPr="00C470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47051">
        <w:rPr>
          <w:rFonts w:ascii="Consolas" w:eastAsia="Times New Roman" w:hAnsi="Consolas" w:cs="Times New Roman"/>
          <w:color w:val="3DC9B0"/>
          <w:sz w:val="21"/>
          <w:szCs w:val="21"/>
        </w:rPr>
        <w:t>by</w:t>
      </w:r>
      <w:r w:rsidRPr="00C470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47051">
        <w:rPr>
          <w:rFonts w:ascii="Consolas" w:eastAsia="Times New Roman" w:hAnsi="Consolas" w:cs="Times New Roman"/>
          <w:color w:val="73BF69"/>
          <w:sz w:val="21"/>
          <w:szCs w:val="21"/>
        </w:rPr>
        <w:t>instance</w:t>
      </w:r>
      <w:r w:rsidRPr="00C470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C4705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C47051">
        <w:rPr>
          <w:rFonts w:ascii="Consolas" w:eastAsia="Times New Roman" w:hAnsi="Consolas" w:cs="Times New Roman"/>
          <w:color w:val="D4D4D4"/>
          <w:sz w:val="21"/>
          <w:szCs w:val="21"/>
        </w:rPr>
        <w:t>node_cpu_seconds_total</w:t>
      </w:r>
      <w:proofErr w:type="spellEnd"/>
      <w:r w:rsidRPr="00C47051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:rsidR="00C47051" w:rsidRDefault="00C47051" w:rsidP="002C5A92">
      <w:pPr>
        <w:rPr>
          <w:sz w:val="24"/>
          <w:szCs w:val="24"/>
        </w:rPr>
      </w:pPr>
      <w:r w:rsidRPr="00C47051">
        <w:rPr>
          <w:sz w:val="24"/>
          <w:szCs w:val="24"/>
        </w:rPr>
        <w:lastRenderedPageBreak/>
        <w:drawing>
          <wp:inline distT="0" distB="0" distL="0" distR="0" wp14:anchorId="396584F2" wp14:editId="7B984C25">
            <wp:extent cx="5943600" cy="32569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92" w:rsidRDefault="00C47051">
      <w:pPr>
        <w:rPr>
          <w:sz w:val="24"/>
          <w:szCs w:val="24"/>
        </w:rPr>
      </w:pPr>
      <w:r>
        <w:rPr>
          <w:sz w:val="24"/>
          <w:szCs w:val="24"/>
        </w:rPr>
        <w:t xml:space="preserve">Create a second panel - </w:t>
      </w:r>
      <w:r w:rsidRPr="00C47051">
        <w:rPr>
          <w:sz w:val="24"/>
          <w:szCs w:val="24"/>
        </w:rPr>
        <w:t>Memory Available Bytes</w:t>
      </w:r>
    </w:p>
    <w:p w:rsidR="00C47051" w:rsidRPr="00C47051" w:rsidRDefault="00C47051" w:rsidP="00C47051">
      <w:pPr>
        <w:shd w:val="clear" w:color="auto" w:fill="111217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sz w:val="24"/>
          <w:szCs w:val="24"/>
        </w:rPr>
        <w:t xml:space="preserve">Used query - </w:t>
      </w:r>
      <w:r w:rsidRPr="00C47051">
        <w:rPr>
          <w:rFonts w:ascii="Consolas" w:eastAsia="Times New Roman" w:hAnsi="Consolas" w:cs="Times New Roman"/>
          <w:color w:val="3DC9B0"/>
          <w:sz w:val="21"/>
          <w:szCs w:val="21"/>
        </w:rPr>
        <w:t>sum</w:t>
      </w:r>
      <w:r w:rsidRPr="00C470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C47051">
        <w:rPr>
          <w:rFonts w:ascii="Consolas" w:eastAsia="Times New Roman" w:hAnsi="Consolas" w:cs="Times New Roman"/>
          <w:color w:val="3DC9B0"/>
          <w:sz w:val="21"/>
          <w:szCs w:val="21"/>
        </w:rPr>
        <w:t>by</w:t>
      </w:r>
      <w:r w:rsidRPr="00C4705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C47051">
        <w:rPr>
          <w:rFonts w:ascii="Consolas" w:eastAsia="Times New Roman" w:hAnsi="Consolas" w:cs="Times New Roman"/>
          <w:color w:val="73BF69"/>
          <w:sz w:val="21"/>
          <w:szCs w:val="21"/>
        </w:rPr>
        <w:t>instance</w:t>
      </w:r>
      <w:r w:rsidRPr="00C4705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C4705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C47051">
        <w:rPr>
          <w:rFonts w:ascii="Consolas" w:eastAsia="Times New Roman" w:hAnsi="Consolas" w:cs="Times New Roman"/>
          <w:color w:val="D4D4D4"/>
          <w:sz w:val="21"/>
          <w:szCs w:val="21"/>
        </w:rPr>
        <w:t>node_memory_MemAvailable_bytes</w:t>
      </w:r>
      <w:proofErr w:type="spellEnd"/>
      <w:r w:rsidRPr="00C47051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:rsidR="00C47051" w:rsidRDefault="00C47051">
      <w:pPr>
        <w:rPr>
          <w:sz w:val="24"/>
          <w:szCs w:val="24"/>
        </w:rPr>
      </w:pPr>
      <w:r w:rsidRPr="00C47051">
        <w:rPr>
          <w:sz w:val="24"/>
          <w:szCs w:val="24"/>
        </w:rPr>
        <w:drawing>
          <wp:inline distT="0" distB="0" distL="0" distR="0" wp14:anchorId="4DE0049F" wp14:editId="3EF7A6BE">
            <wp:extent cx="5943600" cy="32543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F8" w:rsidRDefault="00263EF8">
      <w:pPr>
        <w:rPr>
          <w:sz w:val="24"/>
          <w:szCs w:val="24"/>
        </w:rPr>
      </w:pPr>
      <w:r>
        <w:rPr>
          <w:sz w:val="24"/>
          <w:szCs w:val="24"/>
        </w:rPr>
        <w:t>Created third panel – Container states</w:t>
      </w:r>
    </w:p>
    <w:p w:rsidR="00263EF8" w:rsidRPr="00263EF8" w:rsidRDefault="00263EF8" w:rsidP="00263EF8">
      <w:pPr>
        <w:shd w:val="clear" w:color="auto" w:fill="111217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sz w:val="24"/>
          <w:szCs w:val="24"/>
        </w:rPr>
        <w:t xml:space="preserve">Used parameter - </w:t>
      </w:r>
      <w:proofErr w:type="spellStart"/>
      <w:r w:rsidRPr="00263EF8">
        <w:rPr>
          <w:rFonts w:ascii="Consolas" w:eastAsia="Times New Roman" w:hAnsi="Consolas" w:cs="Times New Roman"/>
          <w:color w:val="D4D4D4"/>
          <w:sz w:val="21"/>
          <w:szCs w:val="21"/>
        </w:rPr>
        <w:t>engine_daemon_container_states_containers</w:t>
      </w:r>
      <w:proofErr w:type="spellEnd"/>
    </w:p>
    <w:p w:rsidR="00263EF8" w:rsidRDefault="00263EF8">
      <w:pPr>
        <w:rPr>
          <w:sz w:val="24"/>
          <w:szCs w:val="24"/>
        </w:rPr>
      </w:pPr>
      <w:r>
        <w:rPr>
          <w:sz w:val="24"/>
          <w:szCs w:val="24"/>
        </w:rPr>
        <w:t>Visualization changed to Stat</w:t>
      </w:r>
    </w:p>
    <w:p w:rsidR="00263EF8" w:rsidRDefault="00263EF8">
      <w:pPr>
        <w:rPr>
          <w:sz w:val="24"/>
          <w:szCs w:val="24"/>
        </w:rPr>
      </w:pPr>
      <w:r w:rsidRPr="00263EF8">
        <w:rPr>
          <w:sz w:val="24"/>
          <w:szCs w:val="24"/>
        </w:rPr>
        <w:lastRenderedPageBreak/>
        <w:drawing>
          <wp:inline distT="0" distB="0" distL="0" distR="0" wp14:anchorId="7CFF54DB" wp14:editId="3DAE124A">
            <wp:extent cx="5943600" cy="3263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F8" w:rsidRDefault="00263EF8">
      <w:pPr>
        <w:rPr>
          <w:sz w:val="24"/>
          <w:szCs w:val="24"/>
        </w:rPr>
      </w:pPr>
      <w:r>
        <w:rPr>
          <w:sz w:val="24"/>
          <w:szCs w:val="24"/>
        </w:rPr>
        <w:t>We confirm that the data is correct:</w:t>
      </w:r>
    </w:p>
    <w:p w:rsidR="00263EF8" w:rsidRDefault="00263EF8">
      <w:pPr>
        <w:rPr>
          <w:sz w:val="24"/>
          <w:szCs w:val="24"/>
        </w:rPr>
      </w:pPr>
      <w:r w:rsidRPr="00263EF8">
        <w:rPr>
          <w:sz w:val="24"/>
          <w:szCs w:val="24"/>
        </w:rPr>
        <w:drawing>
          <wp:inline distT="0" distB="0" distL="0" distR="0" wp14:anchorId="034570FD" wp14:editId="32A76B38">
            <wp:extent cx="5943600" cy="5492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F8" w:rsidRDefault="00263EF8">
      <w:pPr>
        <w:rPr>
          <w:sz w:val="24"/>
          <w:szCs w:val="24"/>
        </w:rPr>
      </w:pPr>
    </w:p>
    <w:p w:rsidR="00263EF8" w:rsidRDefault="00C84C4E">
      <w:pPr>
        <w:rPr>
          <w:sz w:val="24"/>
          <w:szCs w:val="24"/>
        </w:rPr>
      </w:pPr>
      <w:r>
        <w:rPr>
          <w:sz w:val="24"/>
          <w:szCs w:val="24"/>
        </w:rPr>
        <w:t>Dashboard – Metrics with all three panels:</w:t>
      </w:r>
    </w:p>
    <w:p w:rsidR="00C84C4E" w:rsidRPr="00671ED3" w:rsidRDefault="00C84C4E">
      <w:pPr>
        <w:rPr>
          <w:sz w:val="24"/>
          <w:szCs w:val="24"/>
        </w:rPr>
      </w:pPr>
      <w:r w:rsidRPr="00C84C4E">
        <w:rPr>
          <w:sz w:val="24"/>
          <w:szCs w:val="24"/>
        </w:rPr>
        <w:drawing>
          <wp:inline distT="0" distB="0" distL="0" distR="0" wp14:anchorId="3C9417F7" wp14:editId="1CA3CD1F">
            <wp:extent cx="5943600" cy="3251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4C4E" w:rsidRPr="00671E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C9E"/>
    <w:rsid w:val="000314F7"/>
    <w:rsid w:val="00164C9E"/>
    <w:rsid w:val="00263EF8"/>
    <w:rsid w:val="002C5A92"/>
    <w:rsid w:val="00671ED3"/>
    <w:rsid w:val="006E7963"/>
    <w:rsid w:val="007504A2"/>
    <w:rsid w:val="00770DFA"/>
    <w:rsid w:val="00882AB1"/>
    <w:rsid w:val="008E653C"/>
    <w:rsid w:val="00A4404B"/>
    <w:rsid w:val="00B665FC"/>
    <w:rsid w:val="00C43C6C"/>
    <w:rsid w:val="00C47051"/>
    <w:rsid w:val="00C73FBD"/>
    <w:rsid w:val="00C84C4E"/>
    <w:rsid w:val="00FA49B2"/>
    <w:rsid w:val="00FB5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CE961"/>
  <w15:chartTrackingRefBased/>
  <w15:docId w15:val="{6C89D587-85CA-4D41-9304-CE893B0C0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0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5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4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9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4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</dc:creator>
  <cp:keywords/>
  <dc:description/>
  <cp:lastModifiedBy>Az</cp:lastModifiedBy>
  <cp:revision>15</cp:revision>
  <dcterms:created xsi:type="dcterms:W3CDTF">2023-03-26T05:59:00Z</dcterms:created>
  <dcterms:modified xsi:type="dcterms:W3CDTF">2023-03-26T09:44:00Z</dcterms:modified>
</cp:coreProperties>
</file>